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74C53" w14:textId="77777777" w:rsidR="00A40DB5" w:rsidRDefault="00A40DB5" w:rsidP="004612DC">
      <w:pPr>
        <w:jc w:val="right"/>
        <w:rPr>
          <w:sz w:val="44"/>
          <w:szCs w:val="44"/>
        </w:rPr>
      </w:pPr>
      <w:r>
        <w:rPr>
          <w:sz w:val="44"/>
          <w:szCs w:val="44"/>
        </w:rPr>
        <w:t>CKV</w:t>
      </w:r>
    </w:p>
    <w:p w14:paraId="7B87ECE2" w14:textId="77777777" w:rsidR="004612DC" w:rsidRPr="004612DC" w:rsidRDefault="004612DC" w:rsidP="004612DC">
      <w:pPr>
        <w:jc w:val="right"/>
        <w:rPr>
          <w:sz w:val="44"/>
          <w:szCs w:val="44"/>
        </w:rPr>
      </w:pPr>
      <w:r>
        <w:rPr>
          <w:noProof/>
          <w:sz w:val="44"/>
          <w:szCs w:val="44"/>
        </w:rPr>
        <mc:AlternateContent>
          <mc:Choice Requires="wps">
            <w:drawing>
              <wp:anchor distT="0" distB="0" distL="114300" distR="114300" simplePos="0" relativeHeight="251659264" behindDoc="1" locked="0" layoutInCell="1" allowOverlap="1" wp14:anchorId="0678B094" wp14:editId="5F1AC819">
                <wp:simplePos x="0" y="0"/>
                <wp:positionH relativeFrom="column">
                  <wp:posOffset>-1028700</wp:posOffset>
                </wp:positionH>
                <wp:positionV relativeFrom="paragraph">
                  <wp:posOffset>-457200</wp:posOffset>
                </wp:positionV>
                <wp:extent cx="7837805" cy="1371600"/>
                <wp:effectExtent l="0" t="0" r="36195" b="25400"/>
                <wp:wrapNone/>
                <wp:docPr id="1" name="Rechthoek 1"/>
                <wp:cNvGraphicFramePr/>
                <a:graphic xmlns:a="http://schemas.openxmlformats.org/drawingml/2006/main">
                  <a:graphicData uri="http://schemas.microsoft.com/office/word/2010/wordprocessingShape">
                    <wps:wsp>
                      <wps:cNvSpPr/>
                      <wps:spPr>
                        <a:xfrm>
                          <a:off x="0" y="0"/>
                          <a:ext cx="7837805" cy="1371600"/>
                        </a:xfrm>
                        <a:prstGeom prst="rect">
                          <a:avLst/>
                        </a:prstGeom>
                        <a:solidFill>
                          <a:schemeClr val="accent5">
                            <a:lumMod val="40000"/>
                            <a:lumOff val="60000"/>
                          </a:schemeClr>
                        </a:solidFill>
                        <a:ln w="28575" cmpd="sng">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1DCDE" id="Rechthoek 1" o:spid="_x0000_s1026" style="position:absolute;margin-left:-81pt;margin-top:-36pt;width:617.15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" fillcolor="#b6dde8 [1304]" strokeweight="2.25pt"/>
            </w:pict>
          </mc:Fallback>
        </mc:AlternateContent>
      </w:r>
      <w:r w:rsidRPr="004612DC">
        <w:rPr>
          <w:sz w:val="44"/>
          <w:szCs w:val="44"/>
        </w:rPr>
        <w:t>Verslag van een culturele activiteit</w:t>
      </w:r>
    </w:p>
    <w:p w14:paraId="2897870D" w14:textId="77777777" w:rsidR="009F53AB" w:rsidRPr="004612DC" w:rsidRDefault="004612DC">
      <w:pPr>
        <w:rPr>
          <w:sz w:val="44"/>
          <w:szCs w:val="44"/>
        </w:rPr>
      </w:pPr>
      <w:r>
        <w:rPr>
          <w:sz w:val="44"/>
          <w:szCs w:val="44"/>
        </w:rPr>
        <w:t xml:space="preserve">                                                    </w:t>
      </w:r>
      <w:r w:rsidR="00F50046">
        <w:rPr>
          <w:sz w:val="44"/>
          <w:szCs w:val="44"/>
        </w:rPr>
        <w:t xml:space="preserve">      </w:t>
      </w:r>
      <w:r w:rsidR="00F50046">
        <w:rPr>
          <w:sz w:val="36"/>
          <w:szCs w:val="44"/>
        </w:rPr>
        <w:t>Filmhuisfilm</w:t>
      </w:r>
      <w:r>
        <w:rPr>
          <w:sz w:val="44"/>
          <w:szCs w:val="44"/>
        </w:rPr>
        <w:br/>
      </w:r>
    </w:p>
    <w:p w14:paraId="5824B565" w14:textId="77777777" w:rsidR="004612DC" w:rsidRDefault="004612DC"/>
    <w:p w14:paraId="134FBBF6" w14:textId="77777777" w:rsidR="004612DC" w:rsidRDefault="004612DC"/>
    <w:p w14:paraId="74EA7ECB" w14:textId="77777777" w:rsidR="004612DC" w:rsidRDefault="004612DC"/>
    <w:p w14:paraId="630F14F3" w14:textId="77777777" w:rsidR="004612DC" w:rsidRPr="004612DC" w:rsidRDefault="004612DC">
      <w:pPr>
        <w:rPr>
          <w:sz w:val="32"/>
        </w:rPr>
      </w:pPr>
      <w:r>
        <w:rPr>
          <w:sz w:val="32"/>
          <w:highlight w:val="lightGray"/>
        </w:rPr>
        <w:t xml:space="preserve"> </w:t>
      </w:r>
      <w:r w:rsidR="00A40DB5">
        <w:rPr>
          <w:sz w:val="32"/>
          <w:highlight w:val="lightGray"/>
        </w:rPr>
        <w:t>1.</w:t>
      </w:r>
      <w:r>
        <w:rPr>
          <w:sz w:val="32"/>
          <w:highlight w:val="lightGray"/>
        </w:rPr>
        <w:t xml:space="preserve">   Algemene gegevens    </w:t>
      </w:r>
      <w:r>
        <w:rPr>
          <w:sz w:val="32"/>
        </w:rPr>
        <w:t xml:space="preserve">  </w:t>
      </w:r>
    </w:p>
    <w:p w14:paraId="54A39AFF" w14:textId="77777777" w:rsidR="004612DC" w:rsidRDefault="004612DC"/>
    <w:p w14:paraId="237E17FB" w14:textId="77777777" w:rsidR="00A40DB5" w:rsidRDefault="00A40DB5">
      <w:r>
        <w:t>Naam:</w:t>
      </w:r>
      <w:r w:rsidR="0000314F">
        <w:t xml:space="preserve"> Dide van der Wijst</w:t>
      </w:r>
      <w:r>
        <w:br/>
        <w:t>Klas:</w:t>
      </w:r>
      <w:r w:rsidR="0000314F">
        <w:t xml:space="preserve"> H4A</w:t>
      </w:r>
      <w:r w:rsidR="0000314F">
        <w:tab/>
      </w:r>
      <w:r w:rsidR="0000314F">
        <w:tab/>
      </w:r>
    </w:p>
    <w:p w14:paraId="376ACEE0" w14:textId="77777777" w:rsidR="004612DC" w:rsidRDefault="004612DC">
      <w:r>
        <w:t xml:space="preserve">Titel </w:t>
      </w:r>
      <w:r w:rsidR="00F50046">
        <w:t>film</w:t>
      </w:r>
      <w:r>
        <w:t>:</w:t>
      </w:r>
      <w:r w:rsidR="0000314F">
        <w:t xml:space="preserve"> Dumplin’</w:t>
      </w:r>
      <w:r w:rsidR="0000314F">
        <w:tab/>
      </w:r>
      <w:r w:rsidR="0000314F">
        <w:tab/>
      </w:r>
      <w:r w:rsidR="0000314F">
        <w:tab/>
      </w:r>
    </w:p>
    <w:p w14:paraId="178F4749" w14:textId="77777777" w:rsidR="004612DC" w:rsidRDefault="00F50046">
      <w:r>
        <w:t>Regisseur</w:t>
      </w:r>
      <w:r w:rsidR="004612DC">
        <w:t>:</w:t>
      </w:r>
      <w:r w:rsidR="0000314F">
        <w:t xml:space="preserve"> Anne Fletcher </w:t>
      </w:r>
      <w:r w:rsidR="004612DC">
        <w:br/>
      </w:r>
    </w:p>
    <w:p w14:paraId="6EAE822D" w14:textId="77777777" w:rsidR="004612DC" w:rsidRPr="004612DC" w:rsidRDefault="00A40DB5">
      <w:pPr>
        <w:rPr>
          <w:sz w:val="32"/>
          <w:szCs w:val="32"/>
        </w:rPr>
      </w:pPr>
      <w:r>
        <w:rPr>
          <w:sz w:val="32"/>
          <w:szCs w:val="32"/>
          <w:highlight w:val="lightGray"/>
        </w:rPr>
        <w:br/>
      </w:r>
      <w:r w:rsidR="004612DC">
        <w:rPr>
          <w:sz w:val="32"/>
          <w:szCs w:val="32"/>
          <w:highlight w:val="lightGray"/>
        </w:rPr>
        <w:t xml:space="preserve"> </w:t>
      </w:r>
      <w:r>
        <w:rPr>
          <w:sz w:val="32"/>
          <w:szCs w:val="32"/>
          <w:highlight w:val="lightGray"/>
        </w:rPr>
        <w:t>2.</w:t>
      </w:r>
      <w:r w:rsidR="004612DC">
        <w:rPr>
          <w:sz w:val="32"/>
          <w:szCs w:val="32"/>
          <w:highlight w:val="lightGray"/>
        </w:rPr>
        <w:t xml:space="preserve">   </w:t>
      </w:r>
      <w:r w:rsidR="004612DC" w:rsidRPr="004612DC">
        <w:rPr>
          <w:sz w:val="32"/>
          <w:szCs w:val="32"/>
          <w:highlight w:val="lightGray"/>
        </w:rPr>
        <w:t>Kijkwijze</w:t>
      </w:r>
      <w:r w:rsidR="004612DC">
        <w:rPr>
          <w:sz w:val="32"/>
          <w:szCs w:val="32"/>
          <w:highlight w:val="lightGray"/>
        </w:rPr>
        <w:t>r</w:t>
      </w:r>
    </w:p>
    <w:p w14:paraId="37C4DD34" w14:textId="77777777" w:rsidR="004612DC" w:rsidRDefault="004612DC"/>
    <w:p w14:paraId="1666DA40" w14:textId="77777777" w:rsidR="00F50046" w:rsidRPr="00A40DB5" w:rsidRDefault="00F50046">
      <w:pPr>
        <w:rPr>
          <w:b/>
          <w:i/>
        </w:rPr>
      </w:pPr>
      <w:r w:rsidRPr="00A40DB5">
        <w:rPr>
          <w:b/>
          <w:i/>
        </w:rPr>
        <w:t>Voorstelling</w:t>
      </w:r>
    </w:p>
    <w:p w14:paraId="02CF923C" w14:textId="77777777" w:rsidR="00F50046" w:rsidRDefault="00A40DB5">
      <w:r>
        <w:t xml:space="preserve">- </w:t>
      </w:r>
      <w:r w:rsidR="00F50046">
        <w:t>In het kort, waar ging de film over? Was er een bepaalde clue?</w:t>
      </w:r>
    </w:p>
    <w:p w14:paraId="7029B81F" w14:textId="1146B22B" w:rsidR="0000314F" w:rsidRDefault="0000314F">
      <w:r>
        <w:t>De fil</w:t>
      </w:r>
      <w:r w:rsidR="00975776">
        <w:t xml:space="preserve">m ging over Willlowdean Dickson </w:t>
      </w:r>
      <w:bookmarkStart w:id="0" w:name="_GoBack"/>
      <w:bookmarkEnd w:id="0"/>
      <w:r>
        <w:t>ook wel Dumplin genoemd door haar moeder. Dumplin is voornamelijk opgevoed door haar tante Lucy. Zij en Lucy zijn allebei best stevig. De moeder van Dumplin is voormalig schoonheidskoningin bij missverkiezingen. Ze had het daar altijd druk mee. Nadat Dumplins tante Lucy overlijd kijkt Dumplin naar alle spullen van Lucy en daar vind ze een aanmeldingsformulier van haar tante voor een schoonheidswedstrijd. Lucy wilde zich aanmelden maar heeft het uiteindelijk toch niet gedaan. Dan besluit Dumplin mee te doen aan een schoonheidswedstrijd om te bewijzen dat iedereen er mag zijn.</w:t>
      </w:r>
      <w:r w:rsidR="00ED5059">
        <w:t xml:space="preserve"> Doordat Dumplin meedoet doen haar beste vriendin, Milly van haar school die wordt gepest omdat ze dik is en nog een ander meisje die wat aparter is. </w:t>
      </w:r>
    </w:p>
    <w:p w14:paraId="0B89838A" w14:textId="77777777" w:rsidR="0000314F" w:rsidRDefault="0000314F">
      <w:r>
        <w:t>De clue van de film is denk ik dat iedereen er mag zijn en dat het niet u</w:t>
      </w:r>
      <w:r w:rsidR="00ED5059">
        <w:t>itmaakt of je dik of dun bent. Iedereen is mooi op zijn/haar eigen manier.</w:t>
      </w:r>
    </w:p>
    <w:p w14:paraId="3587FC81" w14:textId="77777777" w:rsidR="0000314F" w:rsidRDefault="0000314F">
      <w:r>
        <w:t xml:space="preserve"> </w:t>
      </w:r>
    </w:p>
    <w:p w14:paraId="3CEEC39F" w14:textId="77777777" w:rsidR="0000314F" w:rsidRDefault="00A40DB5">
      <w:r>
        <w:t xml:space="preserve">- </w:t>
      </w:r>
      <w:r w:rsidR="00F50046">
        <w:t>Welk personage sprak je het meeste aan? Waarom?</w:t>
      </w:r>
    </w:p>
    <w:p w14:paraId="2ED36DAD" w14:textId="77777777" w:rsidR="00ED5059" w:rsidRDefault="0000314F">
      <w:r>
        <w:t xml:space="preserve">Dumplin, omdat ik het mooi vind hoe zelfverzekerd ze wordt. Ik vind het knap van haar dat ze mee durft te doen aan een schoonheidswedstrijd ook al is ze dik. </w:t>
      </w:r>
      <w:r w:rsidR="00ED5059">
        <w:t>Ik vind het mooi dat ze zo laat zien dat iedereen mooi is en dat iedereen er mag zijn.</w:t>
      </w:r>
    </w:p>
    <w:p w14:paraId="00234132" w14:textId="77777777" w:rsidR="00F50046" w:rsidRDefault="00F50046">
      <w:r>
        <w:br/>
      </w:r>
      <w:r w:rsidR="00A40DB5">
        <w:t xml:space="preserve">- </w:t>
      </w:r>
      <w:r>
        <w:t>Beschrijf de scène die je het meest is bijgeblev</w:t>
      </w:r>
      <w:r w:rsidR="00A40DB5">
        <w:t xml:space="preserve">en. Waarom is deze je het meest </w:t>
      </w:r>
      <w:r w:rsidR="00A40DB5">
        <w:br/>
        <w:t xml:space="preserve">  </w:t>
      </w:r>
      <w:r>
        <w:t>bijgebleven?</w:t>
      </w:r>
    </w:p>
    <w:p w14:paraId="6388C93E" w14:textId="77777777" w:rsidR="00ED5059" w:rsidRDefault="00ED5059">
      <w:r>
        <w:t xml:space="preserve">De schoonheidswedstrijd, omdat Dumplin en haar vriendinnen zo zelfverzekerd en blij zijn en durven mee te doen. Ik vond de scéne heel speciaal. Bij de schoonheidswedstrijd gaan Dumplin die dik is en haar beste vriendin die dun is samen het podium op met kleding aan waarop staat dat elk lichaam een bikinilichaam is. Ik vind het zo mooi dat ze laten zien dat iedereen er mag zijn. Bij de schoonheidswedstrijd deed Dumplin ook een goochel act die heel knap was gedaan </w:t>
      </w:r>
      <w:r>
        <w:lastRenderedPageBreak/>
        <w:t xml:space="preserve">en ze voelde zich heel zelfverzekerd. De moeder van Dumplin was ook zo trots op haar bij de schoonheidswedstrijd. </w:t>
      </w:r>
    </w:p>
    <w:p w14:paraId="119D4491" w14:textId="77777777" w:rsidR="00F50046" w:rsidRPr="00A40DB5" w:rsidRDefault="00F50046">
      <w:pPr>
        <w:rPr>
          <w:b/>
          <w:i/>
        </w:rPr>
      </w:pPr>
      <w:r>
        <w:t xml:space="preserve"> </w:t>
      </w:r>
      <w:r w:rsidR="004612DC">
        <w:br/>
      </w:r>
      <w:r w:rsidR="004612DC" w:rsidRPr="00A40DB5">
        <w:rPr>
          <w:b/>
          <w:i/>
        </w:rPr>
        <w:t>Vormgeving:</w:t>
      </w:r>
    </w:p>
    <w:p w14:paraId="26C0CF19" w14:textId="77777777" w:rsidR="00531B3A" w:rsidRDefault="00A40DB5">
      <w:r>
        <w:t xml:space="preserve">- </w:t>
      </w:r>
      <w:r w:rsidR="00F50046">
        <w:t>Waar speelt de film zich het grootste deel af? Hoe zag dit eruit?</w:t>
      </w:r>
    </w:p>
    <w:p w14:paraId="595C25E6" w14:textId="57365F74" w:rsidR="00B50BEE" w:rsidRDefault="00531B3A">
      <w:r>
        <w:t xml:space="preserve">De film speelt zich op meerder plekken eigenlijk ongeveer evenveel af er is niet echt een plek waar de film zich het grootste deel afspeelt. Bij Dumplin thuis, in het restaurant waar Dumplin werkt, bij de schoonheidswedstrijd, bij een bar waar Lucy vaak kwam. Maar als ik aan de film denk dan denk ik vooral aan de plek van de schoonheidswedstrijd. Daar wordt veel geoefend en voorbereid voor de schoonheidswedstrijd en uiteindelijk is daar ook de echte schoonheidswedstrijd. </w:t>
      </w:r>
      <w:r w:rsidR="00B50BEE">
        <w:tab/>
      </w:r>
      <w:r w:rsidR="00B50BEE">
        <w:tab/>
      </w:r>
      <w:r w:rsidR="00F50046">
        <w:br/>
      </w:r>
      <w:r w:rsidR="00A40DB5">
        <w:t xml:space="preserve">- </w:t>
      </w:r>
      <w:r w:rsidR="00F50046">
        <w:t>Werd er gebruik gemaakt van special effects? Flash forward en of flash backs?</w:t>
      </w:r>
    </w:p>
    <w:p w14:paraId="08AA712B" w14:textId="035863A8" w:rsidR="00CA029F" w:rsidRDefault="00B50BEE">
      <w:r>
        <w:t xml:space="preserve">Er is een paar keer een flashback </w:t>
      </w:r>
      <w:r w:rsidR="00C35A9D">
        <w:t xml:space="preserve">geweest </w:t>
      </w:r>
      <w:r>
        <w:t>naar momenten van Dumplin met haar tante</w:t>
      </w:r>
      <w:r w:rsidR="00C35A9D">
        <w:t xml:space="preserve"> toen ze klein was</w:t>
      </w:r>
      <w:r>
        <w:t xml:space="preserve">. Ook is er een keer een flashback naar Dumplin met haar beste vriendin vroeger met haar tante, want door haar tante heeft Dumplin haar beste vriendin leren kennen. </w:t>
      </w:r>
    </w:p>
    <w:p w14:paraId="70F3D2B5" w14:textId="799B3630" w:rsidR="00531B3A" w:rsidRDefault="00531B3A">
      <w:r>
        <w:t xml:space="preserve">De special effects die er gebruikt werden was bij de goochel act van Dumplin bij de schoonheidswedstrijd. </w:t>
      </w:r>
    </w:p>
    <w:p w14:paraId="3F26BD60" w14:textId="668B1DCF" w:rsidR="00F50046" w:rsidRDefault="00F50046">
      <w:r>
        <w:br/>
      </w:r>
      <w:r w:rsidR="00A40DB5">
        <w:t xml:space="preserve">- </w:t>
      </w:r>
      <w:r>
        <w:t>De kleding, het decor, de setting, hoe versterkte</w:t>
      </w:r>
      <w:r w:rsidR="00A40DB5">
        <w:t>/verzwakte</w:t>
      </w:r>
      <w:r>
        <w:t xml:space="preserve"> dit het verhaal? Geef </w:t>
      </w:r>
      <w:r w:rsidR="00A40DB5">
        <w:br/>
        <w:t xml:space="preserve">  </w:t>
      </w:r>
      <w:r>
        <w:t>concrete voorbeelden.</w:t>
      </w:r>
    </w:p>
    <w:p w14:paraId="770FC7D1" w14:textId="47B92520" w:rsidR="00CA029F" w:rsidRDefault="00CA029F">
      <w:r>
        <w:t xml:space="preserve">De kleding bij de schoonheidsverkiezing versterkt het verhaal, want de kleding is super mooi en opvallend wat echt hoort bij een schoonheidsverkiezing. De kleding, het decor en de setting maakte vooral de schoonheidswedstrijd nog mooier en spectaculairder. </w:t>
      </w:r>
    </w:p>
    <w:p w14:paraId="4C3BD707" w14:textId="29790A4D" w:rsidR="00B50BEE" w:rsidRDefault="00B50BEE"/>
    <w:p w14:paraId="2EB50880" w14:textId="70933D33" w:rsidR="004612DC" w:rsidRPr="00A40DB5" w:rsidRDefault="004612DC">
      <w:pPr>
        <w:rPr>
          <w:b/>
          <w:i/>
        </w:rPr>
      </w:pPr>
      <w:r>
        <w:br/>
      </w:r>
      <w:r w:rsidRPr="00A40DB5">
        <w:rPr>
          <w:b/>
          <w:i/>
        </w:rPr>
        <w:t>Context:</w:t>
      </w:r>
    </w:p>
    <w:p w14:paraId="7213F1FC" w14:textId="4C9B4AC7" w:rsidR="00A40DB5" w:rsidRDefault="00A40DB5">
      <w:r>
        <w:t xml:space="preserve">- Bekijk de filmposter/aankondiging, past dit volgens jou bij deze film? Voeg een   </w:t>
      </w:r>
      <w:r>
        <w:br/>
        <w:t xml:space="preserve">  afbeelding toe!</w:t>
      </w:r>
    </w:p>
    <w:p w14:paraId="4715C829" w14:textId="7C909C37" w:rsidR="00CA029F" w:rsidRDefault="00281B02">
      <w:r>
        <w:rPr>
          <w:noProof/>
        </w:rPr>
        <w:drawing>
          <wp:anchor distT="0" distB="0" distL="114300" distR="114300" simplePos="0" relativeHeight="251660288" behindDoc="1" locked="0" layoutInCell="1" allowOverlap="1" wp14:anchorId="2A5E2B56" wp14:editId="465E454C">
            <wp:simplePos x="0" y="0"/>
            <wp:positionH relativeFrom="page">
              <wp:posOffset>5469626</wp:posOffset>
            </wp:positionH>
            <wp:positionV relativeFrom="paragraph">
              <wp:posOffset>11430</wp:posOffset>
            </wp:positionV>
            <wp:extent cx="2095500" cy="3095625"/>
            <wp:effectExtent l="0" t="0" r="0" b="9525"/>
            <wp:wrapNone/>
            <wp:docPr id="7" name="Afbeelding 7" descr="Dumplin filmp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mplin filmpost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309562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29F">
        <w:t xml:space="preserve">Ik vind de poster goed passen bij de film. Dumplin en haar moeder                                                                staan in de spotlights wat goed bij de schoonheidswedstrijd past.                                            Dumplin ziet er ook heel zelfverzekerd uit en haar moeder staat                                           ernaast heel trots te kijken. De kleding is ook super mooi. Dolly </w:t>
      </w:r>
      <w:r w:rsidR="00654C4A">
        <w:t xml:space="preserve">                                        </w:t>
      </w:r>
      <w:r w:rsidR="00CA029F">
        <w:t>Partons naam staat ook op de poster wat heel goed bij de film past,</w:t>
      </w:r>
      <w:r w:rsidR="00654C4A">
        <w:t xml:space="preserve">                                                               </w:t>
      </w:r>
      <w:r w:rsidR="00CA029F">
        <w:t xml:space="preserve"> omdat </w:t>
      </w:r>
      <w:r w:rsidR="00654C4A">
        <w:t xml:space="preserve">Dumplin, Dumplins beste vriendin en tante Lucy enorm fan                                                   zijn van Dolly Parton. </w:t>
      </w:r>
    </w:p>
    <w:p w14:paraId="5D106EF4" w14:textId="3EC21CF8" w:rsidR="00CA029F" w:rsidRDefault="00CA029F"/>
    <w:p w14:paraId="0D3B7067" w14:textId="19272100" w:rsidR="00CA029F" w:rsidRDefault="00CA029F"/>
    <w:p w14:paraId="78B7CB69" w14:textId="448F2CBF" w:rsidR="00CA029F" w:rsidRDefault="00CA029F"/>
    <w:p w14:paraId="44E80B23" w14:textId="21B959E0" w:rsidR="00CA029F" w:rsidRDefault="00CA029F"/>
    <w:p w14:paraId="5EB9A311" w14:textId="1179A152" w:rsidR="00CA029F" w:rsidRDefault="00CA029F"/>
    <w:p w14:paraId="022E8189" w14:textId="0F956C52" w:rsidR="00CA029F" w:rsidRDefault="00CA029F"/>
    <w:p w14:paraId="72693644" w14:textId="75AA151A" w:rsidR="00CA029F" w:rsidRDefault="00CA029F"/>
    <w:p w14:paraId="18F88873" w14:textId="796081C0" w:rsidR="00CA029F" w:rsidRDefault="00CA029F"/>
    <w:p w14:paraId="065E9ED6" w14:textId="471074F9" w:rsidR="00CA029F" w:rsidRDefault="00CA029F"/>
    <w:p w14:paraId="7D9E4345" w14:textId="39505151" w:rsidR="00CA029F" w:rsidRDefault="00CA029F"/>
    <w:p w14:paraId="594C6D7C" w14:textId="77777777" w:rsidR="00C35A9D" w:rsidRDefault="00C35A9D"/>
    <w:p w14:paraId="06ED3D0D" w14:textId="77777777" w:rsidR="00CA029F" w:rsidRDefault="00CA029F"/>
    <w:p w14:paraId="313B88A0" w14:textId="77777777" w:rsidR="00654C4A" w:rsidRDefault="00A40DB5">
      <w:r>
        <w:lastRenderedPageBreak/>
        <w:t>- Hoe was het andere publiek in de filmzaal? Kon je je hiermee identificeren?</w:t>
      </w:r>
    </w:p>
    <w:p w14:paraId="02374870" w14:textId="3296D5A7" w:rsidR="00A40DB5" w:rsidRDefault="00654C4A">
      <w:r>
        <w:t xml:space="preserve">Er was geen ander publiek. Ik heb de film thuis alleen gekeken. </w:t>
      </w:r>
      <w:r w:rsidR="00A40DB5">
        <w:br/>
        <w:t>- Het gebouw, de stoelen en de verdere faciliteiten, voegde dit iets toe aan jouw</w:t>
      </w:r>
      <w:r w:rsidR="00A40DB5">
        <w:br/>
        <w:t xml:space="preserve">  ervaring?</w:t>
      </w:r>
    </w:p>
    <w:p w14:paraId="5F8F2C73" w14:textId="3343415D" w:rsidR="00654C4A" w:rsidRDefault="00654C4A">
      <w:r>
        <w:t>Nee.</w:t>
      </w:r>
    </w:p>
    <w:p w14:paraId="362F5278" w14:textId="76282452" w:rsidR="00654C4A" w:rsidRDefault="00654C4A"/>
    <w:p w14:paraId="7D064436" w14:textId="58B52ACC" w:rsidR="00654C4A" w:rsidRDefault="00654C4A"/>
    <w:p w14:paraId="1898C9C4" w14:textId="138BA5DF" w:rsidR="004612DC" w:rsidRDefault="004612DC">
      <w:pPr>
        <w:rPr>
          <w:sz w:val="32"/>
        </w:rPr>
      </w:pPr>
      <w:r>
        <w:rPr>
          <w:sz w:val="32"/>
          <w:highlight w:val="lightGray"/>
        </w:rPr>
        <w:t xml:space="preserve"> </w:t>
      </w:r>
      <w:r w:rsidR="00A40DB5">
        <w:rPr>
          <w:sz w:val="32"/>
          <w:highlight w:val="lightGray"/>
        </w:rPr>
        <w:t>3.</w:t>
      </w:r>
      <w:r>
        <w:rPr>
          <w:sz w:val="32"/>
          <w:highlight w:val="lightGray"/>
        </w:rPr>
        <w:t xml:space="preserve">   </w:t>
      </w:r>
      <w:r w:rsidRPr="004612DC">
        <w:rPr>
          <w:sz w:val="32"/>
          <w:highlight w:val="lightGray"/>
        </w:rPr>
        <w:t>Recensie</w:t>
      </w:r>
    </w:p>
    <w:p w14:paraId="38811FD9" w14:textId="77777777" w:rsidR="00A40DB5" w:rsidRPr="00A40DB5" w:rsidRDefault="00A40DB5">
      <w:r>
        <w:t>Schrijf een korte recensie van minimaal 200 woorden over jouw culturele activiteit. Wat vond je van deze filmhuisfilm? Beschrijf waarom je dit er van vond en geef hierbij concrete voorbeelden. Een recensie is een kritische beoordeling en alleen goed wanneer dit onderbouwt wordt met argumenten.</w:t>
      </w:r>
    </w:p>
    <w:p w14:paraId="4CAF91C9" w14:textId="144FA76C" w:rsidR="004612DC" w:rsidRDefault="004612DC"/>
    <w:p w14:paraId="4ED6A529" w14:textId="05F04998" w:rsidR="00C35A9D" w:rsidRDefault="00C35A9D">
      <w:r>
        <w:t xml:space="preserve">Ik vond de film vooral heel mooi, omdat de film een hele mooie boodschap heeft. Je bent mooi zoals je bent en iedereen mag er zijn. Het maakt niet uit hoe je eruit ziet en of je dik of dun bent. De zelfverzekerdheid in de film is ook super mooi. Dumplin en haar vriendinnen zijn zo zelfverzekerd geworden door mee te doen aan de schoonheidswedstrijd. Ik vind het ook heel knap hoe ze dit hebben gedaan en dat ze durfde mee te doen. Het was mooi hoe ze samen meededen en er voor elkaar waren. Ze hebben echt een mooie en hechte vriendschap vind ik. Ze stonden samen sterk en dat vond ik heel mooi om te zien. </w:t>
      </w:r>
    </w:p>
    <w:p w14:paraId="052E923F" w14:textId="63100593" w:rsidR="00C35A9D" w:rsidRDefault="00C35A9D">
      <w:r>
        <w:t>Wat ik ook mooi vond in de film was de relatie van Dumplin en Bo. Bo is Dumplins collega bij een restaurant. Ze heeft hem daar leren kennen. Bo vond Dumplin leuk en in zijn ogen was Dumplin niet dik. Het maakte h</w:t>
      </w:r>
      <w:r w:rsidR="00FE2E58">
        <w:t>em ook niet uit hoe Dumplin eruitzag en dat vond ik heel mooi. Dumplin kon niet geloven dat zo’n knappe jongen als Bo ‘een dik iemand’ leuk zou vinden dus ze hield hem in het begin een beetje op afstand. Uiteindelijk op het einde was ze zo zelfverzekerd door de schoonheidswedstrijd dat ze naar Bo ging en hem kuste. Dat vond ik heel lief en mooi.</w:t>
      </w:r>
    </w:p>
    <w:sectPr w:rsidR="00C35A9D" w:rsidSect="00E562A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2DC"/>
    <w:rsid w:val="0000314F"/>
    <w:rsid w:val="00256018"/>
    <w:rsid w:val="00281B02"/>
    <w:rsid w:val="003252B3"/>
    <w:rsid w:val="004612DC"/>
    <w:rsid w:val="004F38CD"/>
    <w:rsid w:val="00531B3A"/>
    <w:rsid w:val="00654C4A"/>
    <w:rsid w:val="00975776"/>
    <w:rsid w:val="009B43AD"/>
    <w:rsid w:val="009F53AB"/>
    <w:rsid w:val="00A40DB5"/>
    <w:rsid w:val="00B50BEE"/>
    <w:rsid w:val="00C35A9D"/>
    <w:rsid w:val="00CA029F"/>
    <w:rsid w:val="00D557A3"/>
    <w:rsid w:val="00E562A1"/>
    <w:rsid w:val="00ED5059"/>
    <w:rsid w:val="00F50046"/>
    <w:rsid w:val="00FE2E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C92467"/>
  <w14:defaultImageDpi w14:val="300"/>
  <w15:docId w15:val="{E9E55D4B-2ACD-4A99-B2E6-F16D3757B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4"/>
        <w:szCs w:val="24"/>
        <w:lang w:val="en-GB"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955266F3D4589720BCE8BDFCFC5" ma:contentTypeVersion="13" ma:contentTypeDescription="Een nieuw document maken." ma:contentTypeScope="" ma:versionID="c645709ee8255318ca2d7d6ef1696c5d">
  <xsd:schema xmlns:xsd="http://www.w3.org/2001/XMLSchema" xmlns:xs="http://www.w3.org/2001/XMLSchema" xmlns:p="http://schemas.microsoft.com/office/2006/metadata/properties" xmlns:ns3="b4762d22-f9e9-46d0-bf17-1aee9aad70c0" xmlns:ns4="36e0a74d-c0d0-48b8-bc0e-707ee215594d" targetNamespace="http://schemas.microsoft.com/office/2006/metadata/properties" ma:root="true" ma:fieldsID="a2a8629386e13d0ddd9f67fa9a9b03ee" ns3:_="" ns4:_="">
    <xsd:import namespace="b4762d22-f9e9-46d0-bf17-1aee9aad70c0"/>
    <xsd:import namespace="36e0a74d-c0d0-48b8-bc0e-707ee215594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62d22-f9e9-46d0-bf17-1aee9aad70c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e0a74d-c0d0-48b8-bc0e-707ee215594d"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9B235A-D518-4EB3-9A3E-19CC57D33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62d22-f9e9-46d0-bf17-1aee9aad70c0"/>
    <ds:schemaRef ds:uri="36e0a74d-c0d0-48b8-bc0e-707ee2155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CF0A51-8CB4-4DA6-90B6-CA452F7886C1}">
  <ds:schemaRefs>
    <ds:schemaRef ds:uri="http://schemas.microsoft.com/sharepoint/v3/contenttype/forms"/>
  </ds:schemaRefs>
</ds:datastoreItem>
</file>

<file path=customXml/itemProps3.xml><?xml version="1.0" encoding="utf-8"?>
<ds:datastoreItem xmlns:ds="http://schemas.openxmlformats.org/officeDocument/2006/customXml" ds:itemID="{E6194838-ECCC-48E2-BE27-F19BEC01ECF8}">
  <ds:schemaRefs>
    <ds:schemaRef ds:uri="http://purl.org/dc/terms/"/>
    <ds:schemaRef ds:uri="36e0a74d-c0d0-48b8-bc0e-707ee215594d"/>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infopath/2007/PartnerControls"/>
    <ds:schemaRef ds:uri="b4762d22-f9e9-46d0-bf17-1aee9aad70c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950</Words>
  <Characters>5230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Antoinette van Beers</dc:creator>
  <cp:keywords/>
  <dc:description/>
  <cp:lastModifiedBy>Wijst, D.M.T.R. (Dide) van der (H4A)</cp:lastModifiedBy>
  <cp:revision>9</cp:revision>
  <dcterms:created xsi:type="dcterms:W3CDTF">2021-01-05T18:03:00Z</dcterms:created>
  <dcterms:modified xsi:type="dcterms:W3CDTF">2021-01-05T18:46:00Z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0x010100CDAC9955266F3D4589720BCE8BDFCFC5</vt:lpwstr>
  </property>
</Properties>
</file>